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5D94C" w14:textId="0B88856A" w:rsidR="00641950" w:rsidRPr="00F85E06" w:rsidRDefault="00140114" w:rsidP="00162FBB">
      <w:pPr>
        <w:spacing w:after="240"/>
        <w:jc w:val="center"/>
        <w:rPr>
          <w:rFonts w:ascii="Arial" w:hAnsi="Arial" w:cs="Arial"/>
          <w:b/>
          <w:sz w:val="28"/>
          <w:szCs w:val="30"/>
        </w:rPr>
      </w:pPr>
      <w:r w:rsidRPr="00F85E06">
        <w:rPr>
          <w:noProof/>
          <w:sz w:val="28"/>
          <w:szCs w:val="30"/>
        </w:rPr>
        <w:drawing>
          <wp:anchor distT="0" distB="0" distL="114300" distR="114300" simplePos="0" relativeHeight="251677696" behindDoc="0" locked="0" layoutInCell="1" allowOverlap="1" wp14:anchorId="760F0F1A" wp14:editId="72922660">
            <wp:simplePos x="0" y="0"/>
            <wp:positionH relativeFrom="column">
              <wp:posOffset>5592919</wp:posOffset>
            </wp:positionH>
            <wp:positionV relativeFrom="paragraph">
              <wp:posOffset>-265042</wp:posOffset>
            </wp:positionV>
            <wp:extent cx="1596220" cy="960782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697" cy="973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37A" w:rsidRPr="00F85E06">
        <w:rPr>
          <w:rFonts w:ascii="Arial" w:hAnsi="Arial" w:cs="Arial"/>
          <w:b/>
          <w:sz w:val="28"/>
          <w:szCs w:val="30"/>
        </w:rPr>
        <w:t>Uniform</w:t>
      </w:r>
      <w:r w:rsidR="009A113A" w:rsidRPr="00F85E06">
        <w:rPr>
          <w:rFonts w:ascii="Arial" w:hAnsi="Arial" w:cs="Arial"/>
          <w:b/>
          <w:sz w:val="28"/>
          <w:szCs w:val="30"/>
        </w:rPr>
        <w:t xml:space="preserve"> </w:t>
      </w:r>
      <w:r w:rsidR="007D29F4" w:rsidRPr="00F85E06">
        <w:rPr>
          <w:rFonts w:ascii="Arial" w:hAnsi="Arial" w:cs="Arial"/>
          <w:b/>
          <w:sz w:val="28"/>
          <w:szCs w:val="30"/>
        </w:rPr>
        <w:t>Policy</w:t>
      </w:r>
    </w:p>
    <w:p w14:paraId="1E112D80" w14:textId="16DBA54C" w:rsidR="0073237A" w:rsidRPr="00F85E06" w:rsidRDefault="0073237A" w:rsidP="0073237A">
      <w:pPr>
        <w:pStyle w:val="NoSpacing"/>
        <w:spacing w:after="120"/>
        <w:rPr>
          <w:rStyle w:val="Hyperlink"/>
          <w:rFonts w:ascii="Arial" w:eastAsia="Times New Roman" w:hAnsi="Arial" w:cs="Arial"/>
          <w:color w:val="000000" w:themeColor="text1"/>
          <w:sz w:val="28"/>
          <w:szCs w:val="30"/>
          <w:u w:val="none"/>
        </w:rPr>
      </w:pPr>
      <w:r w:rsidRPr="00F85E06">
        <w:rPr>
          <w:rStyle w:val="Hyperlink"/>
          <w:rFonts w:ascii="Arial" w:eastAsia="Times New Roman" w:hAnsi="Arial" w:cs="Arial"/>
          <w:color w:val="000000" w:themeColor="text1"/>
          <w:sz w:val="28"/>
          <w:szCs w:val="30"/>
          <w:u w:val="none"/>
        </w:rPr>
        <w:t xml:space="preserve">James is a </w:t>
      </w:r>
      <w:r w:rsidRPr="0015040D">
        <w:rPr>
          <w:rStyle w:val="Hyperlink"/>
          <w:rFonts w:ascii="Arial" w:eastAsia="Times New Roman" w:hAnsi="Arial" w:cs="Arial"/>
          <w:b/>
          <w:bCs/>
          <w:color w:val="000000" w:themeColor="text1"/>
          <w:sz w:val="28"/>
          <w:szCs w:val="30"/>
        </w:rPr>
        <w:t>mandatory uniform school</w:t>
      </w:r>
      <w:r w:rsidRPr="00F85E06">
        <w:rPr>
          <w:rStyle w:val="Hyperlink"/>
          <w:rFonts w:ascii="Arial" w:eastAsia="Times New Roman" w:hAnsi="Arial" w:cs="Arial"/>
          <w:color w:val="000000" w:themeColor="text1"/>
          <w:sz w:val="28"/>
          <w:szCs w:val="30"/>
          <w:u w:val="none"/>
        </w:rPr>
        <w:t xml:space="preserve">. Students </w:t>
      </w:r>
      <w:r w:rsidR="00162FBB" w:rsidRPr="00F85E06">
        <w:rPr>
          <w:rStyle w:val="Hyperlink"/>
          <w:rFonts w:ascii="Arial" w:eastAsia="Times New Roman" w:hAnsi="Arial" w:cs="Arial"/>
          <w:color w:val="000000" w:themeColor="text1"/>
          <w:sz w:val="28"/>
          <w:szCs w:val="30"/>
          <w:u w:val="none"/>
        </w:rPr>
        <w:t xml:space="preserve">will </w:t>
      </w:r>
      <w:r w:rsidRPr="00F85E06">
        <w:rPr>
          <w:rStyle w:val="Hyperlink"/>
          <w:rFonts w:ascii="Arial" w:eastAsia="Times New Roman" w:hAnsi="Arial" w:cs="Arial"/>
          <w:color w:val="000000" w:themeColor="text1"/>
          <w:sz w:val="28"/>
          <w:szCs w:val="30"/>
          <w:u w:val="none"/>
        </w:rPr>
        <w:t>wear:</w:t>
      </w:r>
    </w:p>
    <w:p w14:paraId="6117BB62" w14:textId="7114F287" w:rsidR="0073237A" w:rsidRPr="00F85E06" w:rsidRDefault="0073237A" w:rsidP="0073237A">
      <w:pPr>
        <w:pStyle w:val="NoSpacing"/>
        <w:spacing w:after="120"/>
        <w:rPr>
          <w:rStyle w:val="Hyperlink"/>
          <w:rFonts w:ascii="Arial" w:eastAsia="Times New Roman" w:hAnsi="Arial" w:cs="Arial"/>
          <w:color w:val="000000" w:themeColor="text1"/>
          <w:sz w:val="28"/>
          <w:szCs w:val="30"/>
          <w:u w:val="none"/>
        </w:rPr>
      </w:pPr>
      <w:r w:rsidRPr="00F85E06">
        <w:rPr>
          <w:rStyle w:val="Hyperlink"/>
          <w:rFonts w:ascii="Arial" w:eastAsia="Times New Roman" w:hAnsi="Arial" w:cs="Arial"/>
          <w:color w:val="000000" w:themeColor="text1"/>
          <w:sz w:val="28"/>
          <w:szCs w:val="30"/>
          <w:u w:val="none"/>
        </w:rPr>
        <w:t>-</w:t>
      </w:r>
      <w:r w:rsidRPr="00F85E06">
        <w:rPr>
          <w:rStyle w:val="Hyperlink"/>
          <w:rFonts w:ascii="Arial" w:eastAsia="Times New Roman" w:hAnsi="Arial" w:cs="Arial"/>
          <w:b/>
          <w:color w:val="000000" w:themeColor="text1"/>
          <w:sz w:val="28"/>
          <w:szCs w:val="30"/>
          <w:u w:val="none"/>
        </w:rPr>
        <w:t>gold</w:t>
      </w:r>
      <w:r w:rsidRPr="00F85E06">
        <w:rPr>
          <w:rStyle w:val="Hyperlink"/>
          <w:rFonts w:ascii="Arial" w:eastAsia="Times New Roman" w:hAnsi="Arial" w:cs="Arial"/>
          <w:color w:val="000000" w:themeColor="text1"/>
          <w:sz w:val="28"/>
          <w:szCs w:val="30"/>
          <w:u w:val="none"/>
        </w:rPr>
        <w:t xml:space="preserve">, </w:t>
      </w:r>
      <w:r w:rsidRPr="00F85E06">
        <w:rPr>
          <w:rStyle w:val="Hyperlink"/>
          <w:rFonts w:ascii="Arial" w:eastAsia="Times New Roman" w:hAnsi="Arial" w:cs="Arial"/>
          <w:b/>
          <w:color w:val="000000" w:themeColor="text1"/>
          <w:sz w:val="28"/>
          <w:szCs w:val="30"/>
          <w:u w:val="none"/>
        </w:rPr>
        <w:t>white</w:t>
      </w:r>
      <w:r w:rsidRPr="00F85E06">
        <w:rPr>
          <w:rStyle w:val="Hyperlink"/>
          <w:rFonts w:ascii="Arial" w:eastAsia="Times New Roman" w:hAnsi="Arial" w:cs="Arial"/>
          <w:color w:val="000000" w:themeColor="text1"/>
          <w:sz w:val="28"/>
          <w:szCs w:val="30"/>
          <w:u w:val="none"/>
        </w:rPr>
        <w:t xml:space="preserve"> or </w:t>
      </w:r>
      <w:r w:rsidRPr="00F85E06">
        <w:rPr>
          <w:rStyle w:val="Hyperlink"/>
          <w:rFonts w:ascii="Arial" w:eastAsia="Times New Roman" w:hAnsi="Arial" w:cs="Arial"/>
          <w:b/>
          <w:color w:val="000000" w:themeColor="text1"/>
          <w:sz w:val="28"/>
          <w:szCs w:val="30"/>
          <w:u w:val="none"/>
        </w:rPr>
        <w:t>black</w:t>
      </w:r>
      <w:r w:rsidRPr="00F85E06">
        <w:rPr>
          <w:rStyle w:val="Hyperlink"/>
          <w:rFonts w:ascii="Arial" w:eastAsia="Times New Roman" w:hAnsi="Arial" w:cs="Arial"/>
          <w:color w:val="000000" w:themeColor="text1"/>
          <w:sz w:val="28"/>
          <w:szCs w:val="30"/>
          <w:u w:val="none"/>
        </w:rPr>
        <w:t xml:space="preserve"> collared </w:t>
      </w:r>
      <w:r w:rsidRPr="00F85E06">
        <w:rPr>
          <w:rStyle w:val="Hyperlink"/>
          <w:rFonts w:ascii="Arial" w:eastAsia="Times New Roman" w:hAnsi="Arial" w:cs="Arial"/>
          <w:b/>
          <w:color w:val="000000" w:themeColor="text1"/>
          <w:sz w:val="28"/>
          <w:szCs w:val="30"/>
          <w:u w:val="none"/>
        </w:rPr>
        <w:t>tops</w:t>
      </w:r>
      <w:r w:rsidRPr="00F85E06">
        <w:rPr>
          <w:rStyle w:val="Hyperlink"/>
          <w:rFonts w:ascii="Arial" w:eastAsia="Times New Roman" w:hAnsi="Arial" w:cs="Arial"/>
          <w:color w:val="000000" w:themeColor="text1"/>
          <w:sz w:val="28"/>
          <w:szCs w:val="30"/>
          <w:u w:val="none"/>
        </w:rPr>
        <w:t>/polos with</w:t>
      </w:r>
    </w:p>
    <w:p w14:paraId="751460B9" w14:textId="29622343" w:rsidR="0073237A" w:rsidRPr="00F85E06" w:rsidRDefault="0073237A" w:rsidP="0073237A">
      <w:pPr>
        <w:pStyle w:val="NoSpacing"/>
        <w:spacing w:after="120"/>
        <w:rPr>
          <w:rStyle w:val="Hyperlink"/>
          <w:rFonts w:ascii="Arial" w:eastAsia="Times New Roman" w:hAnsi="Arial" w:cs="Arial"/>
          <w:color w:val="000000" w:themeColor="text1"/>
          <w:sz w:val="28"/>
          <w:szCs w:val="30"/>
          <w:u w:val="none"/>
        </w:rPr>
      </w:pPr>
      <w:r w:rsidRPr="00F85E06">
        <w:rPr>
          <w:rStyle w:val="Hyperlink"/>
          <w:rFonts w:ascii="Arial" w:eastAsia="Times New Roman" w:hAnsi="Arial" w:cs="Arial"/>
          <w:color w:val="000000" w:themeColor="text1"/>
          <w:sz w:val="28"/>
          <w:szCs w:val="30"/>
          <w:u w:val="none"/>
        </w:rPr>
        <w:t>-</w:t>
      </w:r>
      <w:r w:rsidRPr="00F85E06">
        <w:rPr>
          <w:rStyle w:val="Hyperlink"/>
          <w:rFonts w:ascii="Arial" w:eastAsia="Times New Roman" w:hAnsi="Arial" w:cs="Arial"/>
          <w:b/>
          <w:color w:val="000000" w:themeColor="text1"/>
          <w:sz w:val="28"/>
          <w:szCs w:val="30"/>
          <w:u w:val="none"/>
        </w:rPr>
        <w:t>black</w:t>
      </w:r>
      <w:r w:rsidRPr="00F85E06">
        <w:rPr>
          <w:rStyle w:val="Hyperlink"/>
          <w:rFonts w:ascii="Arial" w:eastAsia="Times New Roman" w:hAnsi="Arial" w:cs="Arial"/>
          <w:color w:val="000000" w:themeColor="text1"/>
          <w:sz w:val="28"/>
          <w:szCs w:val="30"/>
          <w:u w:val="none"/>
        </w:rPr>
        <w:t xml:space="preserve"> or </w:t>
      </w:r>
      <w:r w:rsidRPr="00F85E06">
        <w:rPr>
          <w:rStyle w:val="Hyperlink"/>
          <w:rFonts w:ascii="Arial" w:eastAsia="Times New Roman" w:hAnsi="Arial" w:cs="Arial"/>
          <w:b/>
          <w:color w:val="000000" w:themeColor="text1"/>
          <w:sz w:val="28"/>
          <w:szCs w:val="30"/>
          <w:u w:val="none"/>
        </w:rPr>
        <w:t>khaki (tan) pants</w:t>
      </w:r>
      <w:r w:rsidRPr="00F85E06">
        <w:rPr>
          <w:rStyle w:val="Hyperlink"/>
          <w:rFonts w:ascii="Arial" w:eastAsia="Times New Roman" w:hAnsi="Arial" w:cs="Arial"/>
          <w:color w:val="000000" w:themeColor="text1"/>
          <w:sz w:val="28"/>
          <w:szCs w:val="30"/>
          <w:u w:val="none"/>
        </w:rPr>
        <w:t>, shorts or jumpers</w:t>
      </w:r>
    </w:p>
    <w:p w14:paraId="179DEFA7" w14:textId="6118CCBA" w:rsidR="002A122A" w:rsidRPr="00F85E06" w:rsidRDefault="0073237A" w:rsidP="00162FBB">
      <w:pPr>
        <w:pStyle w:val="NoSpacing"/>
        <w:spacing w:after="240"/>
        <w:rPr>
          <w:rStyle w:val="Hyperlink"/>
          <w:rFonts w:ascii="Arial" w:eastAsia="Times New Roman" w:hAnsi="Arial" w:cs="Arial"/>
          <w:color w:val="000000" w:themeColor="text1"/>
          <w:sz w:val="28"/>
          <w:szCs w:val="30"/>
          <w:u w:val="none"/>
        </w:rPr>
      </w:pPr>
      <w:r w:rsidRPr="00F85E06">
        <w:rPr>
          <w:rStyle w:val="Hyperlink"/>
          <w:rFonts w:ascii="Arial" w:eastAsia="Times New Roman" w:hAnsi="Arial" w:cs="Arial"/>
          <w:color w:val="000000" w:themeColor="text1"/>
          <w:sz w:val="28"/>
          <w:szCs w:val="30"/>
          <w:u w:val="none"/>
        </w:rPr>
        <w:t xml:space="preserve">Uniforms will also be available in the office, </w:t>
      </w:r>
      <w:r w:rsidR="00162FBB" w:rsidRPr="00F85E06">
        <w:rPr>
          <w:rStyle w:val="Hyperlink"/>
          <w:rFonts w:ascii="Arial" w:eastAsia="Times New Roman" w:hAnsi="Arial" w:cs="Arial"/>
          <w:color w:val="000000" w:themeColor="text1"/>
          <w:sz w:val="28"/>
          <w:szCs w:val="30"/>
          <w:u w:val="none"/>
        </w:rPr>
        <w:t xml:space="preserve">just let us know </w:t>
      </w:r>
      <w:r w:rsidR="00DB62DD">
        <w:rPr>
          <w:rStyle w:val="Hyperlink"/>
          <w:rFonts w:ascii="Arial" w:eastAsia="Times New Roman" w:hAnsi="Arial" w:cs="Arial"/>
          <w:color w:val="000000" w:themeColor="text1"/>
          <w:sz w:val="28"/>
          <w:szCs w:val="30"/>
          <w:u w:val="none"/>
        </w:rPr>
        <w:t>if</w:t>
      </w:r>
      <w:r w:rsidR="00162FBB" w:rsidRPr="00F85E06">
        <w:rPr>
          <w:rStyle w:val="Hyperlink"/>
          <w:rFonts w:ascii="Arial" w:eastAsia="Times New Roman" w:hAnsi="Arial" w:cs="Arial"/>
          <w:color w:val="000000" w:themeColor="text1"/>
          <w:sz w:val="28"/>
          <w:szCs w:val="30"/>
          <w:u w:val="none"/>
        </w:rPr>
        <w:t xml:space="preserve"> we can help.</w:t>
      </w:r>
    </w:p>
    <w:p w14:paraId="7596E3C2" w14:textId="38DE0B4D" w:rsidR="0073237A" w:rsidRPr="00F85E06" w:rsidRDefault="0073237A" w:rsidP="00162FBB">
      <w:pPr>
        <w:pStyle w:val="NoSpacing"/>
        <w:spacing w:after="240"/>
        <w:jc w:val="center"/>
        <w:rPr>
          <w:rStyle w:val="Hyperlink"/>
          <w:rFonts w:ascii="Arial" w:eastAsia="Times New Roman" w:hAnsi="Arial" w:cs="Arial"/>
          <w:b/>
          <w:color w:val="000000" w:themeColor="text1"/>
          <w:sz w:val="28"/>
          <w:szCs w:val="30"/>
          <w:u w:val="none"/>
        </w:rPr>
      </w:pPr>
      <w:r w:rsidRPr="00F85E06">
        <w:rPr>
          <w:rStyle w:val="Hyperlink"/>
          <w:rFonts w:ascii="Arial" w:eastAsia="Times New Roman" w:hAnsi="Arial" w:cs="Arial"/>
          <w:b/>
          <w:color w:val="000000" w:themeColor="text1"/>
          <w:sz w:val="28"/>
          <w:szCs w:val="30"/>
          <w:u w:val="none"/>
        </w:rPr>
        <w:t>Cell Phone</w:t>
      </w:r>
      <w:r w:rsidR="00162FBB" w:rsidRPr="00F85E06">
        <w:rPr>
          <w:rStyle w:val="Hyperlink"/>
          <w:rFonts w:ascii="Arial" w:eastAsia="Times New Roman" w:hAnsi="Arial" w:cs="Arial"/>
          <w:b/>
          <w:color w:val="000000" w:themeColor="text1"/>
          <w:sz w:val="28"/>
          <w:szCs w:val="30"/>
          <w:u w:val="none"/>
        </w:rPr>
        <w:t>/Electronic Devices</w:t>
      </w:r>
      <w:r w:rsidRPr="00F85E06">
        <w:rPr>
          <w:rStyle w:val="Hyperlink"/>
          <w:rFonts w:ascii="Arial" w:eastAsia="Times New Roman" w:hAnsi="Arial" w:cs="Arial"/>
          <w:b/>
          <w:color w:val="000000" w:themeColor="text1"/>
          <w:sz w:val="28"/>
          <w:szCs w:val="30"/>
          <w:u w:val="none"/>
        </w:rPr>
        <w:t xml:space="preserve"> Policy</w:t>
      </w:r>
    </w:p>
    <w:p w14:paraId="07E758E5" w14:textId="42969854" w:rsidR="002A122A" w:rsidRPr="00F85E06" w:rsidRDefault="00162FBB" w:rsidP="0073237A">
      <w:pPr>
        <w:spacing w:after="120"/>
        <w:rPr>
          <w:rFonts w:ascii="Arial" w:hAnsi="Arial" w:cs="Arial"/>
          <w:sz w:val="28"/>
          <w:szCs w:val="30"/>
        </w:rPr>
      </w:pPr>
      <w:r w:rsidRPr="00F85E06">
        <w:rPr>
          <w:noProof/>
          <w:sz w:val="28"/>
          <w:szCs w:val="30"/>
        </w:rPr>
        <w:drawing>
          <wp:anchor distT="0" distB="0" distL="114300" distR="114300" simplePos="0" relativeHeight="251678720" behindDoc="1" locked="0" layoutInCell="1" allowOverlap="1" wp14:anchorId="74951FE2" wp14:editId="46852523">
            <wp:simplePos x="0" y="0"/>
            <wp:positionH relativeFrom="column">
              <wp:posOffset>4860234</wp:posOffset>
            </wp:positionH>
            <wp:positionV relativeFrom="paragraph">
              <wp:posOffset>87588</wp:posOffset>
            </wp:positionV>
            <wp:extent cx="2258242" cy="1540035"/>
            <wp:effectExtent l="0" t="0" r="8890" b="3175"/>
            <wp:wrapTight wrapText="bothSides">
              <wp:wrapPolygon edited="0">
                <wp:start x="0" y="0"/>
                <wp:lineTo x="0" y="21377"/>
                <wp:lineTo x="21503" y="21377"/>
                <wp:lineTo x="2150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242" cy="154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37A" w:rsidRPr="00F85E06">
        <w:rPr>
          <w:rFonts w:ascii="Arial" w:hAnsi="Arial" w:cs="Arial"/>
          <w:sz w:val="28"/>
          <w:szCs w:val="30"/>
        </w:rPr>
        <w:t xml:space="preserve">For student safety and test security, </w:t>
      </w:r>
      <w:r w:rsidR="0073237A" w:rsidRPr="00F85E06">
        <w:rPr>
          <w:rFonts w:ascii="Arial" w:hAnsi="Arial" w:cs="Arial"/>
          <w:b/>
          <w:sz w:val="28"/>
          <w:szCs w:val="30"/>
          <w:u w:val="single"/>
        </w:rPr>
        <w:t>students may not take out or use cell phones</w:t>
      </w:r>
      <w:r w:rsidR="0073237A" w:rsidRPr="00F85E06">
        <w:rPr>
          <w:rFonts w:ascii="Arial" w:hAnsi="Arial" w:cs="Arial"/>
          <w:sz w:val="28"/>
          <w:szCs w:val="30"/>
        </w:rPr>
        <w:t xml:space="preserve"> (</w:t>
      </w:r>
      <w:r w:rsidRPr="00F85E06">
        <w:rPr>
          <w:rFonts w:ascii="Arial" w:hAnsi="Arial" w:cs="Arial"/>
          <w:sz w:val="28"/>
          <w:szCs w:val="30"/>
        </w:rPr>
        <w:t xml:space="preserve">or ear buds </w:t>
      </w:r>
      <w:r w:rsidR="0073237A" w:rsidRPr="00F85E06">
        <w:rPr>
          <w:rFonts w:ascii="Arial" w:hAnsi="Arial" w:cs="Arial"/>
          <w:sz w:val="28"/>
          <w:szCs w:val="30"/>
        </w:rPr>
        <w:t xml:space="preserve">or headphones or smart watches) during the instructional day. They must </w:t>
      </w:r>
      <w:r w:rsidR="0073237A" w:rsidRPr="00F85E06">
        <w:rPr>
          <w:rFonts w:ascii="Arial" w:hAnsi="Arial" w:cs="Arial"/>
          <w:b/>
          <w:sz w:val="28"/>
          <w:szCs w:val="30"/>
        </w:rPr>
        <w:t>remain off and out of sight</w:t>
      </w:r>
      <w:r w:rsidR="0073237A" w:rsidRPr="00F85E06">
        <w:rPr>
          <w:rFonts w:ascii="Arial" w:hAnsi="Arial" w:cs="Arial"/>
          <w:sz w:val="28"/>
          <w:szCs w:val="30"/>
        </w:rPr>
        <w:t>. This will also prevent the</w:t>
      </w:r>
      <w:r w:rsidR="0015040D">
        <w:rPr>
          <w:rFonts w:ascii="Arial" w:hAnsi="Arial" w:cs="Arial"/>
          <w:sz w:val="28"/>
          <w:szCs w:val="30"/>
        </w:rPr>
        <w:t>se</w:t>
      </w:r>
      <w:r w:rsidRPr="00F85E06">
        <w:rPr>
          <w:rFonts w:ascii="Arial" w:hAnsi="Arial" w:cs="Arial"/>
          <w:sz w:val="28"/>
          <w:szCs w:val="30"/>
        </w:rPr>
        <w:t xml:space="preserve"> devices</w:t>
      </w:r>
      <w:r w:rsidR="0073237A" w:rsidRPr="00F85E06">
        <w:rPr>
          <w:rFonts w:ascii="Arial" w:hAnsi="Arial" w:cs="Arial"/>
          <w:sz w:val="28"/>
          <w:szCs w:val="30"/>
        </w:rPr>
        <w:t xml:space="preserve"> from becoming a distraction or </w:t>
      </w:r>
      <w:r w:rsidR="000D0BAE" w:rsidRPr="00F85E06">
        <w:rPr>
          <w:rFonts w:ascii="Arial" w:hAnsi="Arial" w:cs="Arial"/>
          <w:sz w:val="28"/>
          <w:szCs w:val="30"/>
        </w:rPr>
        <w:t>unintention</w:t>
      </w:r>
      <w:r w:rsidRPr="00F85E06">
        <w:rPr>
          <w:rFonts w:ascii="Arial" w:hAnsi="Arial" w:cs="Arial"/>
          <w:sz w:val="28"/>
          <w:szCs w:val="30"/>
        </w:rPr>
        <w:t xml:space="preserve">ally </w:t>
      </w:r>
      <w:r w:rsidR="0073237A" w:rsidRPr="00F85E06">
        <w:rPr>
          <w:rFonts w:ascii="Arial" w:hAnsi="Arial" w:cs="Arial"/>
          <w:sz w:val="28"/>
          <w:szCs w:val="30"/>
        </w:rPr>
        <w:t xml:space="preserve">getting </w:t>
      </w:r>
      <w:r w:rsidRPr="00F85E06">
        <w:rPr>
          <w:rFonts w:ascii="Arial" w:hAnsi="Arial" w:cs="Arial"/>
          <w:sz w:val="28"/>
          <w:szCs w:val="30"/>
        </w:rPr>
        <w:t xml:space="preserve">broken or </w:t>
      </w:r>
      <w:r w:rsidR="0073237A" w:rsidRPr="00F85E06">
        <w:rPr>
          <w:rFonts w:ascii="Arial" w:hAnsi="Arial" w:cs="Arial"/>
          <w:sz w:val="28"/>
          <w:szCs w:val="30"/>
        </w:rPr>
        <w:t xml:space="preserve">misplaced. </w:t>
      </w:r>
    </w:p>
    <w:p w14:paraId="6231D338" w14:textId="7B1026C9" w:rsidR="0073237A" w:rsidRPr="00F85E06" w:rsidRDefault="0073237A" w:rsidP="0073237A">
      <w:pPr>
        <w:spacing w:after="120"/>
        <w:rPr>
          <w:rFonts w:ascii="Arial" w:hAnsi="Arial" w:cs="Arial"/>
          <w:sz w:val="28"/>
          <w:szCs w:val="30"/>
        </w:rPr>
      </w:pPr>
      <w:r w:rsidRPr="00F85E06">
        <w:rPr>
          <w:rFonts w:ascii="Arial" w:hAnsi="Arial" w:cs="Arial"/>
          <w:sz w:val="28"/>
          <w:szCs w:val="30"/>
        </w:rPr>
        <w:t xml:space="preserve">Thank you for your </w:t>
      </w:r>
      <w:r w:rsidR="002A122A" w:rsidRPr="00F85E06">
        <w:rPr>
          <w:rFonts w:ascii="Arial" w:hAnsi="Arial" w:cs="Arial"/>
          <w:sz w:val="28"/>
          <w:szCs w:val="30"/>
        </w:rPr>
        <w:t>understanding,</w:t>
      </w:r>
    </w:p>
    <w:p w14:paraId="6E5519AB" w14:textId="4678CB10" w:rsidR="002A122A" w:rsidRPr="00F85E06" w:rsidRDefault="002A122A" w:rsidP="00162FBB">
      <w:pPr>
        <w:spacing w:after="0"/>
        <w:rPr>
          <w:rFonts w:ascii="Arial" w:hAnsi="Arial" w:cs="Arial"/>
          <w:sz w:val="28"/>
          <w:szCs w:val="30"/>
        </w:rPr>
      </w:pPr>
      <w:r w:rsidRPr="00F85E06">
        <w:rPr>
          <w:rFonts w:ascii="Arial" w:hAnsi="Arial" w:cs="Arial"/>
          <w:sz w:val="28"/>
          <w:szCs w:val="30"/>
        </w:rPr>
        <w:t>Louis Murphy</w:t>
      </w:r>
    </w:p>
    <w:p w14:paraId="6231D360" w14:textId="4CA53689" w:rsidR="00741DBB" w:rsidRDefault="002A122A" w:rsidP="0073237A">
      <w:pPr>
        <w:spacing w:after="120"/>
        <w:rPr>
          <w:rFonts w:ascii="Arial" w:hAnsi="Arial" w:cs="Arial"/>
          <w:sz w:val="28"/>
          <w:szCs w:val="30"/>
        </w:rPr>
      </w:pPr>
      <w:r w:rsidRPr="00F85E06">
        <w:rPr>
          <w:rFonts w:ascii="Arial" w:hAnsi="Arial" w:cs="Arial"/>
          <w:sz w:val="28"/>
          <w:szCs w:val="30"/>
        </w:rPr>
        <w:t>Principal</w:t>
      </w:r>
      <w:r w:rsidR="00162FBB" w:rsidRPr="00F85E06">
        <w:rPr>
          <w:noProof/>
          <w:sz w:val="28"/>
          <w:szCs w:val="30"/>
        </w:rPr>
        <w:t xml:space="preserve"> </w:t>
      </w:r>
      <w:r w:rsidRPr="00F85E06">
        <w:rPr>
          <w:rFonts w:ascii="Arial" w:hAnsi="Arial" w:cs="Arial"/>
          <w:sz w:val="28"/>
          <w:szCs w:val="30"/>
        </w:rPr>
        <w:br/>
        <w:t>James Elementary</w:t>
      </w:r>
    </w:p>
    <w:p w14:paraId="3F8C022E" w14:textId="77777777" w:rsidR="00F85E06" w:rsidRPr="00F85E06" w:rsidRDefault="00F85E06" w:rsidP="00F85E06">
      <w:pPr>
        <w:spacing w:after="240"/>
        <w:jc w:val="center"/>
        <w:rPr>
          <w:rFonts w:ascii="Arial" w:hAnsi="Arial" w:cs="Arial"/>
          <w:b/>
          <w:sz w:val="28"/>
          <w:szCs w:val="30"/>
        </w:rPr>
      </w:pPr>
      <w:r w:rsidRPr="00F85E06">
        <w:rPr>
          <w:noProof/>
          <w:sz w:val="28"/>
          <w:szCs w:val="30"/>
        </w:rPr>
        <w:drawing>
          <wp:anchor distT="0" distB="0" distL="114300" distR="114300" simplePos="0" relativeHeight="251680768" behindDoc="0" locked="0" layoutInCell="1" allowOverlap="1" wp14:anchorId="115D400A" wp14:editId="416E8132">
            <wp:simplePos x="0" y="0"/>
            <wp:positionH relativeFrom="column">
              <wp:posOffset>5592919</wp:posOffset>
            </wp:positionH>
            <wp:positionV relativeFrom="paragraph">
              <wp:posOffset>-265042</wp:posOffset>
            </wp:positionV>
            <wp:extent cx="1596220" cy="960782"/>
            <wp:effectExtent l="0" t="0" r="444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697" cy="973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E06">
        <w:rPr>
          <w:rFonts w:ascii="Arial" w:hAnsi="Arial" w:cs="Arial"/>
          <w:b/>
          <w:sz w:val="28"/>
          <w:szCs w:val="30"/>
        </w:rPr>
        <w:t>Uniform Policy</w:t>
      </w:r>
    </w:p>
    <w:p w14:paraId="793C6909" w14:textId="77777777" w:rsidR="00F85E06" w:rsidRPr="00F85E06" w:rsidRDefault="00F85E06" w:rsidP="00F85E06">
      <w:pPr>
        <w:pStyle w:val="NoSpacing"/>
        <w:spacing w:after="120"/>
        <w:rPr>
          <w:rStyle w:val="Hyperlink"/>
          <w:rFonts w:ascii="Arial" w:eastAsia="Times New Roman" w:hAnsi="Arial" w:cs="Arial"/>
          <w:color w:val="000000" w:themeColor="text1"/>
          <w:sz w:val="28"/>
          <w:szCs w:val="30"/>
          <w:u w:val="none"/>
        </w:rPr>
      </w:pPr>
      <w:r w:rsidRPr="00F85E06">
        <w:rPr>
          <w:rStyle w:val="Hyperlink"/>
          <w:rFonts w:ascii="Arial" w:eastAsia="Times New Roman" w:hAnsi="Arial" w:cs="Arial"/>
          <w:color w:val="000000" w:themeColor="text1"/>
          <w:sz w:val="28"/>
          <w:szCs w:val="30"/>
          <w:u w:val="none"/>
        </w:rPr>
        <w:t xml:space="preserve">James is a </w:t>
      </w:r>
      <w:r w:rsidRPr="0015040D">
        <w:rPr>
          <w:rStyle w:val="Hyperlink"/>
          <w:rFonts w:ascii="Arial" w:eastAsia="Times New Roman" w:hAnsi="Arial" w:cs="Arial"/>
          <w:b/>
          <w:bCs/>
          <w:color w:val="000000" w:themeColor="text1"/>
          <w:sz w:val="28"/>
          <w:szCs w:val="30"/>
        </w:rPr>
        <w:t>mandatory uniform school</w:t>
      </w:r>
      <w:r w:rsidRPr="00F85E06">
        <w:rPr>
          <w:rStyle w:val="Hyperlink"/>
          <w:rFonts w:ascii="Arial" w:eastAsia="Times New Roman" w:hAnsi="Arial" w:cs="Arial"/>
          <w:color w:val="000000" w:themeColor="text1"/>
          <w:sz w:val="28"/>
          <w:szCs w:val="30"/>
          <w:u w:val="none"/>
        </w:rPr>
        <w:t>. Students will wear:</w:t>
      </w:r>
    </w:p>
    <w:p w14:paraId="1D9685AB" w14:textId="77777777" w:rsidR="00F85E06" w:rsidRPr="00F85E06" w:rsidRDefault="00F85E06" w:rsidP="00F85E06">
      <w:pPr>
        <w:pStyle w:val="NoSpacing"/>
        <w:spacing w:after="120"/>
        <w:rPr>
          <w:rStyle w:val="Hyperlink"/>
          <w:rFonts w:ascii="Arial" w:eastAsia="Times New Roman" w:hAnsi="Arial" w:cs="Arial"/>
          <w:color w:val="000000" w:themeColor="text1"/>
          <w:sz w:val="28"/>
          <w:szCs w:val="30"/>
          <w:u w:val="none"/>
        </w:rPr>
      </w:pPr>
      <w:r w:rsidRPr="00F85E06">
        <w:rPr>
          <w:rStyle w:val="Hyperlink"/>
          <w:rFonts w:ascii="Arial" w:eastAsia="Times New Roman" w:hAnsi="Arial" w:cs="Arial"/>
          <w:color w:val="000000" w:themeColor="text1"/>
          <w:sz w:val="28"/>
          <w:szCs w:val="30"/>
          <w:u w:val="none"/>
        </w:rPr>
        <w:t>-</w:t>
      </w:r>
      <w:r w:rsidRPr="00F85E06">
        <w:rPr>
          <w:rStyle w:val="Hyperlink"/>
          <w:rFonts w:ascii="Arial" w:eastAsia="Times New Roman" w:hAnsi="Arial" w:cs="Arial"/>
          <w:b/>
          <w:color w:val="000000" w:themeColor="text1"/>
          <w:sz w:val="28"/>
          <w:szCs w:val="30"/>
          <w:u w:val="none"/>
        </w:rPr>
        <w:t>gold</w:t>
      </w:r>
      <w:r w:rsidRPr="00F85E06">
        <w:rPr>
          <w:rStyle w:val="Hyperlink"/>
          <w:rFonts w:ascii="Arial" w:eastAsia="Times New Roman" w:hAnsi="Arial" w:cs="Arial"/>
          <w:color w:val="000000" w:themeColor="text1"/>
          <w:sz w:val="28"/>
          <w:szCs w:val="30"/>
          <w:u w:val="none"/>
        </w:rPr>
        <w:t xml:space="preserve">, </w:t>
      </w:r>
      <w:r w:rsidRPr="00F85E06">
        <w:rPr>
          <w:rStyle w:val="Hyperlink"/>
          <w:rFonts w:ascii="Arial" w:eastAsia="Times New Roman" w:hAnsi="Arial" w:cs="Arial"/>
          <w:b/>
          <w:color w:val="000000" w:themeColor="text1"/>
          <w:sz w:val="28"/>
          <w:szCs w:val="30"/>
          <w:u w:val="none"/>
        </w:rPr>
        <w:t>white</w:t>
      </w:r>
      <w:r w:rsidRPr="00F85E06">
        <w:rPr>
          <w:rStyle w:val="Hyperlink"/>
          <w:rFonts w:ascii="Arial" w:eastAsia="Times New Roman" w:hAnsi="Arial" w:cs="Arial"/>
          <w:color w:val="000000" w:themeColor="text1"/>
          <w:sz w:val="28"/>
          <w:szCs w:val="30"/>
          <w:u w:val="none"/>
        </w:rPr>
        <w:t xml:space="preserve"> or </w:t>
      </w:r>
      <w:r w:rsidRPr="00F85E06">
        <w:rPr>
          <w:rStyle w:val="Hyperlink"/>
          <w:rFonts w:ascii="Arial" w:eastAsia="Times New Roman" w:hAnsi="Arial" w:cs="Arial"/>
          <w:b/>
          <w:color w:val="000000" w:themeColor="text1"/>
          <w:sz w:val="28"/>
          <w:szCs w:val="30"/>
          <w:u w:val="none"/>
        </w:rPr>
        <w:t>black</w:t>
      </w:r>
      <w:r w:rsidRPr="00F85E06">
        <w:rPr>
          <w:rStyle w:val="Hyperlink"/>
          <w:rFonts w:ascii="Arial" w:eastAsia="Times New Roman" w:hAnsi="Arial" w:cs="Arial"/>
          <w:color w:val="000000" w:themeColor="text1"/>
          <w:sz w:val="28"/>
          <w:szCs w:val="30"/>
          <w:u w:val="none"/>
        </w:rPr>
        <w:t xml:space="preserve"> collared </w:t>
      </w:r>
      <w:r w:rsidRPr="00F85E06">
        <w:rPr>
          <w:rStyle w:val="Hyperlink"/>
          <w:rFonts w:ascii="Arial" w:eastAsia="Times New Roman" w:hAnsi="Arial" w:cs="Arial"/>
          <w:b/>
          <w:color w:val="000000" w:themeColor="text1"/>
          <w:sz w:val="28"/>
          <w:szCs w:val="30"/>
          <w:u w:val="none"/>
        </w:rPr>
        <w:t>tops</w:t>
      </w:r>
      <w:r w:rsidRPr="00F85E06">
        <w:rPr>
          <w:rStyle w:val="Hyperlink"/>
          <w:rFonts w:ascii="Arial" w:eastAsia="Times New Roman" w:hAnsi="Arial" w:cs="Arial"/>
          <w:color w:val="000000" w:themeColor="text1"/>
          <w:sz w:val="28"/>
          <w:szCs w:val="30"/>
          <w:u w:val="none"/>
        </w:rPr>
        <w:t>/polos with</w:t>
      </w:r>
    </w:p>
    <w:p w14:paraId="3292AD4A" w14:textId="77777777" w:rsidR="00F85E06" w:rsidRPr="00F85E06" w:rsidRDefault="00F85E06" w:rsidP="00F85E06">
      <w:pPr>
        <w:pStyle w:val="NoSpacing"/>
        <w:spacing w:after="120"/>
        <w:rPr>
          <w:rStyle w:val="Hyperlink"/>
          <w:rFonts w:ascii="Arial" w:eastAsia="Times New Roman" w:hAnsi="Arial" w:cs="Arial"/>
          <w:color w:val="000000" w:themeColor="text1"/>
          <w:sz w:val="28"/>
          <w:szCs w:val="30"/>
          <w:u w:val="none"/>
        </w:rPr>
      </w:pPr>
      <w:r w:rsidRPr="00F85E06">
        <w:rPr>
          <w:rStyle w:val="Hyperlink"/>
          <w:rFonts w:ascii="Arial" w:eastAsia="Times New Roman" w:hAnsi="Arial" w:cs="Arial"/>
          <w:color w:val="000000" w:themeColor="text1"/>
          <w:sz w:val="28"/>
          <w:szCs w:val="30"/>
          <w:u w:val="none"/>
        </w:rPr>
        <w:t>-</w:t>
      </w:r>
      <w:r w:rsidRPr="00F85E06">
        <w:rPr>
          <w:rStyle w:val="Hyperlink"/>
          <w:rFonts w:ascii="Arial" w:eastAsia="Times New Roman" w:hAnsi="Arial" w:cs="Arial"/>
          <w:b/>
          <w:color w:val="000000" w:themeColor="text1"/>
          <w:sz w:val="28"/>
          <w:szCs w:val="30"/>
          <w:u w:val="none"/>
        </w:rPr>
        <w:t>black</w:t>
      </w:r>
      <w:r w:rsidRPr="00F85E06">
        <w:rPr>
          <w:rStyle w:val="Hyperlink"/>
          <w:rFonts w:ascii="Arial" w:eastAsia="Times New Roman" w:hAnsi="Arial" w:cs="Arial"/>
          <w:color w:val="000000" w:themeColor="text1"/>
          <w:sz w:val="28"/>
          <w:szCs w:val="30"/>
          <w:u w:val="none"/>
        </w:rPr>
        <w:t xml:space="preserve"> or </w:t>
      </w:r>
      <w:r w:rsidRPr="00F85E06">
        <w:rPr>
          <w:rStyle w:val="Hyperlink"/>
          <w:rFonts w:ascii="Arial" w:eastAsia="Times New Roman" w:hAnsi="Arial" w:cs="Arial"/>
          <w:b/>
          <w:color w:val="000000" w:themeColor="text1"/>
          <w:sz w:val="28"/>
          <w:szCs w:val="30"/>
          <w:u w:val="none"/>
        </w:rPr>
        <w:t>khaki (tan) pants</w:t>
      </w:r>
      <w:r w:rsidRPr="00F85E06">
        <w:rPr>
          <w:rStyle w:val="Hyperlink"/>
          <w:rFonts w:ascii="Arial" w:eastAsia="Times New Roman" w:hAnsi="Arial" w:cs="Arial"/>
          <w:color w:val="000000" w:themeColor="text1"/>
          <w:sz w:val="28"/>
          <w:szCs w:val="30"/>
          <w:u w:val="none"/>
        </w:rPr>
        <w:t>, shorts or jumpers</w:t>
      </w:r>
    </w:p>
    <w:p w14:paraId="400EC441" w14:textId="35D54974" w:rsidR="00F85E06" w:rsidRPr="00F85E06" w:rsidRDefault="00F85E06" w:rsidP="00F85E06">
      <w:pPr>
        <w:pStyle w:val="NoSpacing"/>
        <w:spacing w:after="240"/>
        <w:rPr>
          <w:rStyle w:val="Hyperlink"/>
          <w:rFonts w:ascii="Arial" w:eastAsia="Times New Roman" w:hAnsi="Arial" w:cs="Arial"/>
          <w:color w:val="000000" w:themeColor="text1"/>
          <w:sz w:val="28"/>
          <w:szCs w:val="30"/>
          <w:u w:val="none"/>
        </w:rPr>
      </w:pPr>
      <w:r w:rsidRPr="00F85E06">
        <w:rPr>
          <w:rStyle w:val="Hyperlink"/>
          <w:rFonts w:ascii="Arial" w:eastAsia="Times New Roman" w:hAnsi="Arial" w:cs="Arial"/>
          <w:color w:val="000000" w:themeColor="text1"/>
          <w:sz w:val="28"/>
          <w:szCs w:val="30"/>
          <w:u w:val="none"/>
        </w:rPr>
        <w:t xml:space="preserve">Uniforms will also be available in the office, just let us know </w:t>
      </w:r>
      <w:r w:rsidR="00DB62DD">
        <w:rPr>
          <w:rStyle w:val="Hyperlink"/>
          <w:rFonts w:ascii="Arial" w:eastAsia="Times New Roman" w:hAnsi="Arial" w:cs="Arial"/>
          <w:color w:val="000000" w:themeColor="text1"/>
          <w:sz w:val="28"/>
          <w:szCs w:val="30"/>
          <w:u w:val="none"/>
        </w:rPr>
        <w:t>if</w:t>
      </w:r>
      <w:r w:rsidRPr="00F85E06">
        <w:rPr>
          <w:rStyle w:val="Hyperlink"/>
          <w:rFonts w:ascii="Arial" w:eastAsia="Times New Roman" w:hAnsi="Arial" w:cs="Arial"/>
          <w:color w:val="000000" w:themeColor="text1"/>
          <w:sz w:val="28"/>
          <w:szCs w:val="30"/>
          <w:u w:val="none"/>
        </w:rPr>
        <w:t xml:space="preserve"> we can help.</w:t>
      </w:r>
    </w:p>
    <w:p w14:paraId="118BB953" w14:textId="77777777" w:rsidR="00F85E06" w:rsidRPr="00F85E06" w:rsidRDefault="00F85E06" w:rsidP="00F85E06">
      <w:pPr>
        <w:pStyle w:val="NoSpacing"/>
        <w:spacing w:after="240"/>
        <w:jc w:val="center"/>
        <w:rPr>
          <w:rStyle w:val="Hyperlink"/>
          <w:rFonts w:ascii="Arial" w:eastAsia="Times New Roman" w:hAnsi="Arial" w:cs="Arial"/>
          <w:b/>
          <w:color w:val="000000" w:themeColor="text1"/>
          <w:sz w:val="28"/>
          <w:szCs w:val="30"/>
          <w:u w:val="none"/>
        </w:rPr>
      </w:pPr>
      <w:r w:rsidRPr="00F85E06">
        <w:rPr>
          <w:rStyle w:val="Hyperlink"/>
          <w:rFonts w:ascii="Arial" w:eastAsia="Times New Roman" w:hAnsi="Arial" w:cs="Arial"/>
          <w:b/>
          <w:color w:val="000000" w:themeColor="text1"/>
          <w:sz w:val="28"/>
          <w:szCs w:val="30"/>
          <w:u w:val="none"/>
        </w:rPr>
        <w:t>Cell Phone/Electronic Devices Policy</w:t>
      </w:r>
    </w:p>
    <w:p w14:paraId="3851521C" w14:textId="176228C3" w:rsidR="00F85E06" w:rsidRPr="00F85E06" w:rsidRDefault="00F85E06" w:rsidP="00F85E06">
      <w:pPr>
        <w:spacing w:after="120"/>
        <w:rPr>
          <w:rFonts w:ascii="Arial" w:hAnsi="Arial" w:cs="Arial"/>
          <w:sz w:val="28"/>
          <w:szCs w:val="30"/>
        </w:rPr>
      </w:pPr>
      <w:r w:rsidRPr="00F85E06">
        <w:rPr>
          <w:noProof/>
          <w:sz w:val="28"/>
          <w:szCs w:val="30"/>
        </w:rPr>
        <w:drawing>
          <wp:anchor distT="0" distB="0" distL="114300" distR="114300" simplePos="0" relativeHeight="251681792" behindDoc="1" locked="0" layoutInCell="1" allowOverlap="1" wp14:anchorId="475F3288" wp14:editId="2A225D4E">
            <wp:simplePos x="0" y="0"/>
            <wp:positionH relativeFrom="column">
              <wp:posOffset>4860234</wp:posOffset>
            </wp:positionH>
            <wp:positionV relativeFrom="paragraph">
              <wp:posOffset>87588</wp:posOffset>
            </wp:positionV>
            <wp:extent cx="2258242" cy="1540035"/>
            <wp:effectExtent l="0" t="0" r="8890" b="3175"/>
            <wp:wrapTight wrapText="bothSides">
              <wp:wrapPolygon edited="0">
                <wp:start x="0" y="0"/>
                <wp:lineTo x="0" y="21377"/>
                <wp:lineTo x="21503" y="21377"/>
                <wp:lineTo x="21503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242" cy="154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E06">
        <w:rPr>
          <w:rFonts w:ascii="Arial" w:hAnsi="Arial" w:cs="Arial"/>
          <w:sz w:val="28"/>
          <w:szCs w:val="30"/>
        </w:rPr>
        <w:t xml:space="preserve">For </w:t>
      </w:r>
      <w:r w:rsidR="00BF33DA">
        <w:rPr>
          <w:rFonts w:ascii="Arial" w:hAnsi="Arial" w:cs="Arial"/>
          <w:sz w:val="28"/>
          <w:szCs w:val="30"/>
        </w:rPr>
        <w:t xml:space="preserve">both </w:t>
      </w:r>
      <w:r w:rsidRPr="00F85E06">
        <w:rPr>
          <w:rFonts w:ascii="Arial" w:hAnsi="Arial" w:cs="Arial"/>
          <w:sz w:val="28"/>
          <w:szCs w:val="30"/>
        </w:rPr>
        <w:t xml:space="preserve">student safety and test security, </w:t>
      </w:r>
      <w:r w:rsidRPr="00F85E06">
        <w:rPr>
          <w:rFonts w:ascii="Arial" w:hAnsi="Arial" w:cs="Arial"/>
          <w:b/>
          <w:sz w:val="28"/>
          <w:szCs w:val="30"/>
          <w:u w:val="single"/>
        </w:rPr>
        <w:t>students may not take out or use cell phones</w:t>
      </w:r>
      <w:r w:rsidRPr="00F85E06">
        <w:rPr>
          <w:rFonts w:ascii="Arial" w:hAnsi="Arial" w:cs="Arial"/>
          <w:sz w:val="28"/>
          <w:szCs w:val="30"/>
        </w:rPr>
        <w:t xml:space="preserve"> (or ear buds or headphones or smart watches) during the instructional day. They must </w:t>
      </w:r>
      <w:r w:rsidRPr="00F85E06">
        <w:rPr>
          <w:rFonts w:ascii="Arial" w:hAnsi="Arial" w:cs="Arial"/>
          <w:b/>
          <w:sz w:val="28"/>
          <w:szCs w:val="30"/>
        </w:rPr>
        <w:t>remain off and out of sight</w:t>
      </w:r>
      <w:r w:rsidRPr="00F85E06">
        <w:rPr>
          <w:rFonts w:ascii="Arial" w:hAnsi="Arial" w:cs="Arial"/>
          <w:sz w:val="28"/>
          <w:szCs w:val="30"/>
        </w:rPr>
        <w:t>. This will also prevent the</w:t>
      </w:r>
      <w:r w:rsidR="0015040D">
        <w:rPr>
          <w:rFonts w:ascii="Arial" w:hAnsi="Arial" w:cs="Arial"/>
          <w:sz w:val="28"/>
          <w:szCs w:val="30"/>
        </w:rPr>
        <w:t>se</w:t>
      </w:r>
      <w:r w:rsidRPr="00F85E06">
        <w:rPr>
          <w:rFonts w:ascii="Arial" w:hAnsi="Arial" w:cs="Arial"/>
          <w:sz w:val="28"/>
          <w:szCs w:val="30"/>
        </w:rPr>
        <w:t xml:space="preserve"> devices from becoming a distraction or unintentionally getting broken or misplaced. </w:t>
      </w:r>
    </w:p>
    <w:p w14:paraId="22C7D56A" w14:textId="77777777" w:rsidR="00F85E06" w:rsidRPr="00F85E06" w:rsidRDefault="00F85E06" w:rsidP="00F85E06">
      <w:pPr>
        <w:spacing w:after="120"/>
        <w:rPr>
          <w:rFonts w:ascii="Arial" w:hAnsi="Arial" w:cs="Arial"/>
          <w:sz w:val="28"/>
          <w:szCs w:val="30"/>
        </w:rPr>
      </w:pPr>
      <w:r w:rsidRPr="00F85E06">
        <w:rPr>
          <w:rFonts w:ascii="Arial" w:hAnsi="Arial" w:cs="Arial"/>
          <w:sz w:val="28"/>
          <w:szCs w:val="30"/>
        </w:rPr>
        <w:t>Thank you for your understanding,</w:t>
      </w:r>
    </w:p>
    <w:p w14:paraId="675303CB" w14:textId="77777777" w:rsidR="00F85E06" w:rsidRPr="00F85E06" w:rsidRDefault="00F85E06" w:rsidP="00F85E06">
      <w:pPr>
        <w:spacing w:after="0"/>
        <w:rPr>
          <w:rFonts w:ascii="Arial" w:hAnsi="Arial" w:cs="Arial"/>
          <w:sz w:val="28"/>
          <w:szCs w:val="30"/>
        </w:rPr>
      </w:pPr>
      <w:r w:rsidRPr="00F85E06">
        <w:rPr>
          <w:rFonts w:ascii="Arial" w:hAnsi="Arial" w:cs="Arial"/>
          <w:sz w:val="28"/>
          <w:szCs w:val="30"/>
        </w:rPr>
        <w:t>Louis Murphy</w:t>
      </w:r>
    </w:p>
    <w:p w14:paraId="283AD107" w14:textId="3DCE0129" w:rsidR="00F85E06" w:rsidRPr="00162FBB" w:rsidRDefault="00F85E06" w:rsidP="0073237A">
      <w:pPr>
        <w:spacing w:after="120"/>
        <w:rPr>
          <w:rFonts w:ascii="Arial" w:hAnsi="Arial" w:cs="Arial"/>
          <w:sz w:val="30"/>
          <w:szCs w:val="30"/>
        </w:rPr>
      </w:pPr>
      <w:r w:rsidRPr="00F85E06">
        <w:rPr>
          <w:rFonts w:ascii="Arial" w:hAnsi="Arial" w:cs="Arial"/>
          <w:sz w:val="28"/>
          <w:szCs w:val="30"/>
        </w:rPr>
        <w:t>Principal</w:t>
      </w:r>
      <w:r w:rsidRPr="00F85E06">
        <w:rPr>
          <w:noProof/>
          <w:sz w:val="28"/>
          <w:szCs w:val="30"/>
        </w:rPr>
        <w:t xml:space="preserve"> </w:t>
      </w:r>
      <w:r w:rsidRPr="00F85E06">
        <w:rPr>
          <w:rFonts w:ascii="Arial" w:hAnsi="Arial" w:cs="Arial"/>
          <w:sz w:val="28"/>
          <w:szCs w:val="30"/>
        </w:rPr>
        <w:br/>
        <w:t>James Elementar</w:t>
      </w:r>
      <w:r>
        <w:rPr>
          <w:rFonts w:ascii="Arial" w:hAnsi="Arial" w:cs="Arial"/>
          <w:sz w:val="28"/>
          <w:szCs w:val="30"/>
        </w:rPr>
        <w:t>y</w:t>
      </w:r>
    </w:p>
    <w:sectPr w:rsidR="00F85E06" w:rsidRPr="00162FBB" w:rsidSect="00514827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13A"/>
    <w:rsid w:val="00005645"/>
    <w:rsid w:val="00023172"/>
    <w:rsid w:val="00030145"/>
    <w:rsid w:val="0006246A"/>
    <w:rsid w:val="0007113E"/>
    <w:rsid w:val="0008325E"/>
    <w:rsid w:val="000B74D8"/>
    <w:rsid w:val="000D0BAE"/>
    <w:rsid w:val="000E3703"/>
    <w:rsid w:val="000F3F8D"/>
    <w:rsid w:val="000F5B27"/>
    <w:rsid w:val="0010773B"/>
    <w:rsid w:val="00122D31"/>
    <w:rsid w:val="00140114"/>
    <w:rsid w:val="001448EB"/>
    <w:rsid w:val="0015040D"/>
    <w:rsid w:val="001544CB"/>
    <w:rsid w:val="00162FBB"/>
    <w:rsid w:val="001818D4"/>
    <w:rsid w:val="001A2C64"/>
    <w:rsid w:val="001A5450"/>
    <w:rsid w:val="001B400B"/>
    <w:rsid w:val="001C5E08"/>
    <w:rsid w:val="001E280B"/>
    <w:rsid w:val="001F4896"/>
    <w:rsid w:val="002027FD"/>
    <w:rsid w:val="00221189"/>
    <w:rsid w:val="00243E86"/>
    <w:rsid w:val="00245923"/>
    <w:rsid w:val="00252CD6"/>
    <w:rsid w:val="0028756F"/>
    <w:rsid w:val="002A122A"/>
    <w:rsid w:val="002D499C"/>
    <w:rsid w:val="002E4FA9"/>
    <w:rsid w:val="002F2BC3"/>
    <w:rsid w:val="00343862"/>
    <w:rsid w:val="00355FE2"/>
    <w:rsid w:val="00367A3A"/>
    <w:rsid w:val="00374661"/>
    <w:rsid w:val="00380582"/>
    <w:rsid w:val="00384974"/>
    <w:rsid w:val="003A0A4C"/>
    <w:rsid w:val="003A30D0"/>
    <w:rsid w:val="003A379D"/>
    <w:rsid w:val="003D574D"/>
    <w:rsid w:val="003D6F86"/>
    <w:rsid w:val="004D51B8"/>
    <w:rsid w:val="00503E0A"/>
    <w:rsid w:val="00514827"/>
    <w:rsid w:val="00520EEB"/>
    <w:rsid w:val="00531DD0"/>
    <w:rsid w:val="005368C2"/>
    <w:rsid w:val="00551104"/>
    <w:rsid w:val="0058462C"/>
    <w:rsid w:val="005858CE"/>
    <w:rsid w:val="005A3266"/>
    <w:rsid w:val="005C7C68"/>
    <w:rsid w:val="005D7466"/>
    <w:rsid w:val="00605516"/>
    <w:rsid w:val="00616969"/>
    <w:rsid w:val="00620FFE"/>
    <w:rsid w:val="0063190D"/>
    <w:rsid w:val="00640D65"/>
    <w:rsid w:val="00641950"/>
    <w:rsid w:val="006539A8"/>
    <w:rsid w:val="00671C82"/>
    <w:rsid w:val="006B1A91"/>
    <w:rsid w:val="006C203D"/>
    <w:rsid w:val="006E3EEA"/>
    <w:rsid w:val="006E4D97"/>
    <w:rsid w:val="006F072D"/>
    <w:rsid w:val="006F155E"/>
    <w:rsid w:val="00700515"/>
    <w:rsid w:val="00702E83"/>
    <w:rsid w:val="007037B8"/>
    <w:rsid w:val="007103FD"/>
    <w:rsid w:val="00717FF1"/>
    <w:rsid w:val="0073237A"/>
    <w:rsid w:val="00733117"/>
    <w:rsid w:val="00741DBB"/>
    <w:rsid w:val="0074520F"/>
    <w:rsid w:val="00773588"/>
    <w:rsid w:val="00797A90"/>
    <w:rsid w:val="007A0CE8"/>
    <w:rsid w:val="007A6D37"/>
    <w:rsid w:val="007B02E6"/>
    <w:rsid w:val="007B5B56"/>
    <w:rsid w:val="007D0147"/>
    <w:rsid w:val="007D29F4"/>
    <w:rsid w:val="007D62BB"/>
    <w:rsid w:val="008057EC"/>
    <w:rsid w:val="00825CF3"/>
    <w:rsid w:val="00842CD7"/>
    <w:rsid w:val="00894387"/>
    <w:rsid w:val="008A62AD"/>
    <w:rsid w:val="008A78D5"/>
    <w:rsid w:val="008B6A23"/>
    <w:rsid w:val="008C5A19"/>
    <w:rsid w:val="008C7DF7"/>
    <w:rsid w:val="008D143A"/>
    <w:rsid w:val="008E57A5"/>
    <w:rsid w:val="0092757D"/>
    <w:rsid w:val="00932B0F"/>
    <w:rsid w:val="00951BE7"/>
    <w:rsid w:val="00955E13"/>
    <w:rsid w:val="00962030"/>
    <w:rsid w:val="00983E47"/>
    <w:rsid w:val="0098565A"/>
    <w:rsid w:val="009A113A"/>
    <w:rsid w:val="009A46C4"/>
    <w:rsid w:val="009A5E79"/>
    <w:rsid w:val="009D0992"/>
    <w:rsid w:val="009F0F1B"/>
    <w:rsid w:val="00A02A7F"/>
    <w:rsid w:val="00A133E4"/>
    <w:rsid w:val="00A1390A"/>
    <w:rsid w:val="00A27AE5"/>
    <w:rsid w:val="00A34442"/>
    <w:rsid w:val="00A372C5"/>
    <w:rsid w:val="00A51C97"/>
    <w:rsid w:val="00A60CB9"/>
    <w:rsid w:val="00A60F8B"/>
    <w:rsid w:val="00A630EF"/>
    <w:rsid w:val="00A74FD5"/>
    <w:rsid w:val="00A75633"/>
    <w:rsid w:val="00A77008"/>
    <w:rsid w:val="00AA2543"/>
    <w:rsid w:val="00AA6B77"/>
    <w:rsid w:val="00AA71D5"/>
    <w:rsid w:val="00AC6FC0"/>
    <w:rsid w:val="00AD2A9F"/>
    <w:rsid w:val="00AD4E9F"/>
    <w:rsid w:val="00B02BCA"/>
    <w:rsid w:val="00B14AB6"/>
    <w:rsid w:val="00B41DA2"/>
    <w:rsid w:val="00B4361E"/>
    <w:rsid w:val="00B54DB8"/>
    <w:rsid w:val="00B56662"/>
    <w:rsid w:val="00B602B2"/>
    <w:rsid w:val="00B71A7A"/>
    <w:rsid w:val="00BA30D6"/>
    <w:rsid w:val="00BE54FE"/>
    <w:rsid w:val="00BF33DA"/>
    <w:rsid w:val="00C21E13"/>
    <w:rsid w:val="00C26124"/>
    <w:rsid w:val="00C3566F"/>
    <w:rsid w:val="00C3634B"/>
    <w:rsid w:val="00C51A11"/>
    <w:rsid w:val="00C53E9F"/>
    <w:rsid w:val="00C61081"/>
    <w:rsid w:val="00C70983"/>
    <w:rsid w:val="00C82963"/>
    <w:rsid w:val="00C87020"/>
    <w:rsid w:val="00CD1AC5"/>
    <w:rsid w:val="00CF5FA2"/>
    <w:rsid w:val="00D02340"/>
    <w:rsid w:val="00D4354D"/>
    <w:rsid w:val="00D641CA"/>
    <w:rsid w:val="00D76129"/>
    <w:rsid w:val="00D90EA8"/>
    <w:rsid w:val="00D946B6"/>
    <w:rsid w:val="00D97CF3"/>
    <w:rsid w:val="00DA0452"/>
    <w:rsid w:val="00DB62DD"/>
    <w:rsid w:val="00DB70E9"/>
    <w:rsid w:val="00DC08A7"/>
    <w:rsid w:val="00DC50B2"/>
    <w:rsid w:val="00DD4DEA"/>
    <w:rsid w:val="00DF2452"/>
    <w:rsid w:val="00DF7F1A"/>
    <w:rsid w:val="00E02EB3"/>
    <w:rsid w:val="00E05F16"/>
    <w:rsid w:val="00E46C45"/>
    <w:rsid w:val="00E52201"/>
    <w:rsid w:val="00E53AFF"/>
    <w:rsid w:val="00E71736"/>
    <w:rsid w:val="00E725C9"/>
    <w:rsid w:val="00E95743"/>
    <w:rsid w:val="00EA5264"/>
    <w:rsid w:val="00EB6F6E"/>
    <w:rsid w:val="00ED4668"/>
    <w:rsid w:val="00ED46B3"/>
    <w:rsid w:val="00EE05A2"/>
    <w:rsid w:val="00EE0C2F"/>
    <w:rsid w:val="00F06BF4"/>
    <w:rsid w:val="00F46CBD"/>
    <w:rsid w:val="00F539B9"/>
    <w:rsid w:val="00F54614"/>
    <w:rsid w:val="00F6151A"/>
    <w:rsid w:val="00F64952"/>
    <w:rsid w:val="00F66BFC"/>
    <w:rsid w:val="00F85E06"/>
    <w:rsid w:val="00FB4FD2"/>
    <w:rsid w:val="00FC0A2F"/>
    <w:rsid w:val="00FC5356"/>
    <w:rsid w:val="00FD7CA9"/>
    <w:rsid w:val="00FE02CB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1D331"/>
  <w15:docId w15:val="{C5DA3720-7393-43CE-B8FE-DB7026DF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8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4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602B2"/>
    <w:rPr>
      <w:color w:val="808080"/>
    </w:rPr>
  </w:style>
  <w:style w:type="paragraph" w:styleId="NoSpacing">
    <w:name w:val="No Spacing"/>
    <w:uiPriority w:val="1"/>
    <w:qFormat/>
    <w:rsid w:val="0073237A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323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BB5D6BFDFC741A3A6BFBD2B6F304E" ma:contentTypeVersion="6" ma:contentTypeDescription="Create a new document." ma:contentTypeScope="" ma:versionID="16d27387cd6523ef5f1f2893615f5fe7">
  <xsd:schema xmlns:xsd="http://www.w3.org/2001/XMLSchema" xmlns:xs="http://www.w3.org/2001/XMLSchema" xmlns:p="http://schemas.microsoft.com/office/2006/metadata/properties" xmlns:ns2="7f3f0ce3-c2d8-45e3-8972-2f5df21a62a4" xmlns:ns3="99da3346-6285-4310-892a-29c23ed42910" targetNamespace="http://schemas.microsoft.com/office/2006/metadata/properties" ma:root="true" ma:fieldsID="c1b8eb41fa7be48087745cf04290b48c" ns2:_="" ns3:_="">
    <xsd:import namespace="7f3f0ce3-c2d8-45e3-8972-2f5df21a62a4"/>
    <xsd:import namespace="99da3346-6285-4310-892a-29c23ed42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f0ce3-c2d8-45e3-8972-2f5df21a6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a3346-6285-4310-892a-29c23ed429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B378B9-1353-4B54-9015-8E9554C37F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E305A2-FE84-4C57-9320-0744404027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4A793E-4189-4A92-969B-C7006954A8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0F06C5-4B0F-4359-85FE-4CF988B30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f0ce3-c2d8-45e3-8972-2f5df21a62a4"/>
    <ds:schemaRef ds:uri="99da3346-6285-4310-892a-29c23ed42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Public Schools, FL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CSS</dc:creator>
  <cp:lastModifiedBy>Latoya Desamour</cp:lastModifiedBy>
  <cp:revision>2</cp:revision>
  <cp:lastPrinted>2015-10-05T15:21:00Z</cp:lastPrinted>
  <dcterms:created xsi:type="dcterms:W3CDTF">2022-07-28T17:02:00Z</dcterms:created>
  <dcterms:modified xsi:type="dcterms:W3CDTF">2022-07-28T17:02:00Z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0x010100CD1BB5D6BFDFC741A3A6BFBD2B6F304E</vt:lpwstr>
  </property>
  <property fmtid="{D5CDD505-2E9C-101B-9397-08002B2CF9AE}" pid="3" name="Order">
    <vt:r8>16608700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